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815" w:rsidRPr="00613815" w:rsidRDefault="00613815" w:rsidP="00613815">
      <w:pPr>
        <w:jc w:val="right"/>
        <w:rPr>
          <w:sz w:val="24"/>
        </w:rPr>
      </w:pPr>
      <w:bookmarkStart w:id="0" w:name="_GoBack"/>
      <w:bookmarkEnd w:id="0"/>
    </w:p>
    <w:p w:rsidR="00613815" w:rsidRDefault="00613815" w:rsidP="00720735">
      <w:pPr>
        <w:jc w:val="center"/>
        <w:rPr>
          <w:b/>
          <w:sz w:val="24"/>
        </w:rPr>
      </w:pPr>
    </w:p>
    <w:p w:rsidR="00E32CD7" w:rsidRPr="000F390F" w:rsidRDefault="00720735" w:rsidP="000F390F">
      <w:pPr>
        <w:jc w:val="center"/>
        <w:rPr>
          <w:b/>
          <w:sz w:val="24"/>
        </w:rPr>
      </w:pPr>
      <w:r w:rsidRPr="00720735">
        <w:rPr>
          <w:b/>
          <w:sz w:val="24"/>
        </w:rPr>
        <w:t>Klauzula informacyjna w zakresie och</w:t>
      </w:r>
      <w:r w:rsidR="00311AC4">
        <w:rPr>
          <w:b/>
          <w:sz w:val="24"/>
        </w:rPr>
        <w:t xml:space="preserve">rony danych osobowych </w:t>
      </w:r>
      <w:r w:rsidR="000F390F">
        <w:rPr>
          <w:b/>
          <w:sz w:val="24"/>
        </w:rPr>
        <w:t>w procesie rekrutacji do ogłoszenia o naborze na stanowisko urzędnicze</w:t>
      </w:r>
      <w:r w:rsidR="00871E46">
        <w:rPr>
          <w:b/>
          <w:sz w:val="24"/>
        </w:rPr>
        <w:t xml:space="preserve"> </w:t>
      </w:r>
      <w:r w:rsidR="00871E46">
        <w:rPr>
          <w:b/>
          <w:sz w:val="24"/>
        </w:rPr>
        <w:br/>
      </w:r>
    </w:p>
    <w:p w:rsidR="00AF5691" w:rsidRPr="00871E46" w:rsidRDefault="000F390F" w:rsidP="00971301">
      <w:pPr>
        <w:jc w:val="both"/>
      </w:pPr>
      <w:r>
        <w:t>„</w:t>
      </w:r>
      <w:r w:rsidR="00CD3DE7" w:rsidRPr="00CD3DE7">
        <w:t xml:space="preserve">Administratorem danych osobowych jest </w:t>
      </w:r>
      <w:r>
        <w:t xml:space="preserve">Burmistrz Miasta Bierunia z siedzibą w Bieruniu, </w:t>
      </w:r>
      <w:r w:rsidR="00CD3DE7" w:rsidRPr="00CD3DE7">
        <w:t>ul. Rynek 14</w:t>
      </w:r>
      <w:r w:rsidR="00613815">
        <w:t>, 43-150 Bieruń</w:t>
      </w:r>
      <w:r w:rsidR="00CD3DE7" w:rsidRPr="00CD3DE7">
        <w:t xml:space="preserve">. Dane osobowe </w:t>
      </w:r>
      <w:r w:rsidR="00BE7408">
        <w:t>przetwarzane</w:t>
      </w:r>
      <w:r>
        <w:t xml:space="preserve"> są na podstawie art. </w:t>
      </w:r>
      <w:r w:rsidR="00BE7408" w:rsidRPr="00BE7408">
        <w:t>22</w:t>
      </w:r>
      <w:r w:rsidR="00BE7408" w:rsidRPr="00BE7408">
        <w:rPr>
          <w:vertAlign w:val="superscript"/>
        </w:rPr>
        <w:t>1</w:t>
      </w:r>
      <w:r>
        <w:t xml:space="preserve"> Kodeksu pracy (t</w:t>
      </w:r>
      <w:r w:rsidR="00BE7408">
        <w:t>.</w:t>
      </w:r>
      <w:r>
        <w:t xml:space="preserve">j. Dz. U. </w:t>
      </w:r>
      <w:r w:rsidR="00BE7408">
        <w:br/>
      </w:r>
      <w:r>
        <w:t xml:space="preserve">z </w:t>
      </w:r>
      <w:r w:rsidR="00BE7408">
        <w:t xml:space="preserve">2016 r., poz. 1666 z późn. zm.) </w:t>
      </w:r>
      <w:r w:rsidR="00CD3DE7">
        <w:t xml:space="preserve">w celu </w:t>
      </w:r>
      <w:r w:rsidR="00BE7408">
        <w:t>realizacji procedury rekrutacyjnej na stanowisko urzędnicze</w:t>
      </w:r>
      <w:r w:rsidR="00871E46">
        <w:t xml:space="preserve"> </w:t>
      </w:r>
      <w:r w:rsidR="002E79F5">
        <w:t xml:space="preserve">określone w ogłoszeniu o naborze </w:t>
      </w:r>
      <w:r w:rsidR="00871E46">
        <w:t xml:space="preserve">i </w:t>
      </w:r>
      <w:r w:rsidR="00BE7408">
        <w:t xml:space="preserve">nie będą </w:t>
      </w:r>
      <w:r w:rsidR="00871E46">
        <w:t>udo</w:t>
      </w:r>
      <w:r w:rsidR="00BE7408">
        <w:t>stępniane podmiotom innym, niż upoważnione na podstawie przepisów prawa</w:t>
      </w:r>
      <w:r w:rsidR="00AF5018">
        <w:t>.</w:t>
      </w:r>
      <w:r w:rsidR="002E79F5">
        <w:t xml:space="preserve"> W trakcie procesu rekrutacji dane osobowe mogą być udostępniane podmiotom świadczącym usługi medycyny pracy w zakresie niezbędnym do przeprowadzenia przedmiotowych badań.</w:t>
      </w:r>
      <w:r w:rsidR="00CD3DE7" w:rsidRPr="00CD3DE7">
        <w:t xml:space="preserve"> Osoba, której dane są przetwarzane, posiada prawo dostępu do treści swoich danych oraz ich poprawiania</w:t>
      </w:r>
      <w:r w:rsidR="002E79F5">
        <w:t>. Dane podawane są dobrowolnie, j</w:t>
      </w:r>
      <w:r w:rsidR="002E79F5" w:rsidRPr="002E79F5">
        <w:t>ednak niepodanie informacji wskazanych w art. 22¹ § 1</w:t>
      </w:r>
      <w:r w:rsidR="00BB762C">
        <w:t xml:space="preserve"> i 4</w:t>
      </w:r>
      <w:r w:rsidR="002E79F5" w:rsidRPr="002E79F5">
        <w:t xml:space="preserve"> Kodeksu </w:t>
      </w:r>
      <w:r w:rsidR="002E79F5">
        <w:t xml:space="preserve">pracy </w:t>
      </w:r>
      <w:r w:rsidR="002E79F5" w:rsidRPr="002E79F5">
        <w:t>spowoduje, że złożona oferta pracy nie będzie rozpatrywana</w:t>
      </w:r>
      <w:r w:rsidR="00AF5691">
        <w:t>”</w:t>
      </w:r>
      <w:r w:rsidR="00CD3DE7" w:rsidRPr="00CD3DE7">
        <w:t>.</w:t>
      </w:r>
    </w:p>
    <w:p w:rsidR="007D2F16" w:rsidRPr="007D2F16" w:rsidRDefault="007D2F16" w:rsidP="00971301">
      <w:pPr>
        <w:jc w:val="both"/>
      </w:pPr>
    </w:p>
    <w:sectPr w:rsidR="007D2F16" w:rsidRPr="007D2F16" w:rsidSect="00AC43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3251B9"/>
    <w:rsid w:val="000F390F"/>
    <w:rsid w:val="00213A5B"/>
    <w:rsid w:val="002E79F5"/>
    <w:rsid w:val="00311AC4"/>
    <w:rsid w:val="003251B9"/>
    <w:rsid w:val="003454DA"/>
    <w:rsid w:val="003D2EE4"/>
    <w:rsid w:val="00611BBF"/>
    <w:rsid w:val="00613815"/>
    <w:rsid w:val="00633B51"/>
    <w:rsid w:val="00720735"/>
    <w:rsid w:val="007D2F16"/>
    <w:rsid w:val="00871E46"/>
    <w:rsid w:val="00971301"/>
    <w:rsid w:val="00AC4399"/>
    <w:rsid w:val="00AF5018"/>
    <w:rsid w:val="00AF5691"/>
    <w:rsid w:val="00BB762C"/>
    <w:rsid w:val="00BE7408"/>
    <w:rsid w:val="00CD3DE7"/>
    <w:rsid w:val="00D12845"/>
    <w:rsid w:val="00E32CD7"/>
    <w:rsid w:val="00E73046"/>
    <w:rsid w:val="00EB7527"/>
    <w:rsid w:val="00EE4505"/>
    <w:rsid w:val="00EF64FD"/>
    <w:rsid w:val="00FF0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43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D2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2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Piort Swoboda</dc:creator>
  <cp:lastModifiedBy>anna.wojtyczka</cp:lastModifiedBy>
  <cp:revision>2</cp:revision>
  <cp:lastPrinted>2017-11-17T11:22:00Z</cp:lastPrinted>
  <dcterms:created xsi:type="dcterms:W3CDTF">2017-12-01T12:05:00Z</dcterms:created>
  <dcterms:modified xsi:type="dcterms:W3CDTF">2017-12-01T12:05:00Z</dcterms:modified>
</cp:coreProperties>
</file>