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969" w:rsidRDefault="00B33969">
      <w:bookmarkStart w:id="0" w:name="_GoBack"/>
      <w:bookmarkEnd w:id="0"/>
    </w:p>
    <w:p w:rsidR="00B33969" w:rsidRDefault="00B33969"/>
    <w:p w:rsidR="00B33969" w:rsidRDefault="00B33969"/>
    <w:p w:rsidR="00B33969" w:rsidRDefault="00B33969"/>
    <w:p w:rsidR="00B33969" w:rsidRDefault="00B33969"/>
    <w:p w:rsidR="00B33969" w:rsidRDefault="00B33969">
      <w:pPr>
        <w:spacing w:before="27"/>
      </w:pPr>
    </w:p>
    <w:p w:rsidR="00B33969" w:rsidRDefault="00C94C18">
      <w:pPr>
        <w:pStyle w:val="Tekstpodstawowy"/>
        <w:ind w:left="334" w:right="72"/>
        <w:jc w:val="center"/>
      </w:pPr>
      <w:r>
        <w:t>FORMULARZ</w:t>
      </w:r>
      <w:r>
        <w:rPr>
          <w:spacing w:val="-11"/>
        </w:rPr>
        <w:t xml:space="preserve"> </w:t>
      </w:r>
      <w:r>
        <w:rPr>
          <w:spacing w:val="-2"/>
        </w:rPr>
        <w:t>KONSULTACYJNY</w:t>
      </w:r>
    </w:p>
    <w:p w:rsidR="00B33969" w:rsidRDefault="00C94C18">
      <w:pPr>
        <w:pStyle w:val="Tekstpodstawowy"/>
        <w:spacing w:before="16"/>
        <w:ind w:left="334" w:right="32"/>
        <w:jc w:val="center"/>
      </w:pPr>
      <w:r>
        <w:t>służący</w:t>
      </w:r>
      <w:r>
        <w:rPr>
          <w:spacing w:val="-4"/>
        </w:rPr>
        <w:t xml:space="preserve"> </w:t>
      </w:r>
      <w:r>
        <w:t>zebraniu</w:t>
      </w:r>
      <w:r>
        <w:rPr>
          <w:spacing w:val="-4"/>
        </w:rPr>
        <w:t xml:space="preserve"> </w:t>
      </w:r>
      <w:r>
        <w:t>uwag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propozycji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projektu</w:t>
      </w:r>
      <w:r>
        <w:rPr>
          <w:spacing w:val="-3"/>
        </w:rPr>
        <w:t xml:space="preserve"> </w:t>
      </w:r>
      <w:r>
        <w:rPr>
          <w:spacing w:val="-2"/>
        </w:rPr>
        <w:t>uchwały</w:t>
      </w:r>
    </w:p>
    <w:p w:rsidR="00B33969" w:rsidRDefault="00C94C18">
      <w:pPr>
        <w:pStyle w:val="Tekstpodstawowy"/>
        <w:spacing w:before="23" w:line="247" w:lineRule="auto"/>
        <w:ind w:left="334"/>
        <w:jc w:val="center"/>
      </w:pP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przyjęcia</w:t>
      </w:r>
      <w:r>
        <w:rPr>
          <w:spacing w:val="-3"/>
        </w:rPr>
        <w:t xml:space="preserve"> </w:t>
      </w:r>
      <w:r>
        <w:t>programu</w:t>
      </w:r>
      <w:r>
        <w:rPr>
          <w:spacing w:val="-6"/>
        </w:rPr>
        <w:t xml:space="preserve"> </w:t>
      </w:r>
      <w:r>
        <w:t>współpracy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organizacjami</w:t>
      </w:r>
      <w:r>
        <w:rPr>
          <w:spacing w:val="-2"/>
        </w:rPr>
        <w:t xml:space="preserve"> </w:t>
      </w:r>
      <w:r>
        <w:t>pozarządowymi</w:t>
      </w:r>
      <w:r>
        <w:rPr>
          <w:spacing w:val="-5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innymi</w:t>
      </w:r>
      <w:r>
        <w:rPr>
          <w:spacing w:val="-2"/>
        </w:rPr>
        <w:t xml:space="preserve"> </w:t>
      </w:r>
      <w:r>
        <w:t>podmiotami uprawnionymi na 2025 rok</w:t>
      </w:r>
    </w:p>
    <w:p w:rsidR="00B33969" w:rsidRDefault="00B33969">
      <w:pPr>
        <w:rPr>
          <w:b/>
        </w:rPr>
      </w:pPr>
    </w:p>
    <w:p w:rsidR="00B33969" w:rsidRDefault="00B33969">
      <w:pPr>
        <w:rPr>
          <w:b/>
        </w:rPr>
      </w:pPr>
    </w:p>
    <w:p w:rsidR="00B33969" w:rsidRDefault="00B33969">
      <w:pPr>
        <w:rPr>
          <w:b/>
        </w:rPr>
      </w:pPr>
    </w:p>
    <w:p w:rsidR="00B33969" w:rsidRDefault="00B33969">
      <w:pPr>
        <w:rPr>
          <w:b/>
        </w:rPr>
      </w:pPr>
    </w:p>
    <w:p w:rsidR="00B33969" w:rsidRDefault="00B33969">
      <w:pPr>
        <w:spacing w:before="240"/>
        <w:rPr>
          <w:b/>
        </w:rPr>
      </w:pPr>
    </w:p>
    <w:p w:rsidR="00B33969" w:rsidRDefault="00C94C18">
      <w:pPr>
        <w:pStyle w:val="Tekstpodstawowy"/>
        <w:ind w:left="205"/>
      </w:pPr>
      <w:r>
        <w:t>TERMIN</w:t>
      </w:r>
      <w:r>
        <w:rPr>
          <w:spacing w:val="-11"/>
        </w:rPr>
        <w:t xml:space="preserve"> </w:t>
      </w:r>
      <w:r>
        <w:t>ZGŁASZANIA</w:t>
      </w:r>
      <w:r>
        <w:rPr>
          <w:spacing w:val="-7"/>
        </w:rPr>
        <w:t xml:space="preserve"> </w:t>
      </w:r>
      <w:r>
        <w:rPr>
          <w:spacing w:val="-2"/>
        </w:rPr>
        <w:t>OPINII/UWAG/PROPOZYCJI:</w:t>
      </w:r>
    </w:p>
    <w:p w:rsidR="00B33969" w:rsidRDefault="00B33969">
      <w:pPr>
        <w:spacing w:before="54"/>
        <w:rPr>
          <w:b/>
        </w:rPr>
      </w:pPr>
    </w:p>
    <w:p w:rsidR="00B33969" w:rsidRDefault="00C94C18">
      <w:pPr>
        <w:pStyle w:val="Tytu"/>
      </w:pPr>
      <w:r>
        <w:t>od</w:t>
      </w:r>
      <w:r>
        <w:rPr>
          <w:spacing w:val="-1"/>
        </w:rPr>
        <w:t xml:space="preserve"> </w:t>
      </w:r>
      <w:r>
        <w:t>5 listopada</w:t>
      </w:r>
      <w:r>
        <w:rPr>
          <w:spacing w:val="-2"/>
        </w:rPr>
        <w:t xml:space="preserve"> </w:t>
      </w:r>
      <w:r>
        <w:t>2024 r. do 14 listopada</w:t>
      </w:r>
      <w:r>
        <w:rPr>
          <w:spacing w:val="-2"/>
        </w:rPr>
        <w:t xml:space="preserve"> </w:t>
      </w:r>
      <w:r>
        <w:t xml:space="preserve">2024 </w:t>
      </w:r>
      <w:r>
        <w:rPr>
          <w:spacing w:val="-5"/>
        </w:rPr>
        <w:t>r.</w:t>
      </w:r>
    </w:p>
    <w:p w:rsidR="00B33969" w:rsidRDefault="00B33969">
      <w:pPr>
        <w:spacing w:before="59"/>
        <w:rPr>
          <w:sz w:val="24"/>
        </w:rPr>
      </w:pPr>
    </w:p>
    <w:p w:rsidR="00B33969" w:rsidRDefault="00C94C18">
      <w:pPr>
        <w:pStyle w:val="Tekstpodstawowy"/>
        <w:spacing w:before="1"/>
        <w:ind w:left="205"/>
      </w:pPr>
      <w:r>
        <w:t>NAZWA</w:t>
      </w:r>
      <w:r>
        <w:rPr>
          <w:spacing w:val="-9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ADRES</w:t>
      </w:r>
      <w:r>
        <w:rPr>
          <w:spacing w:val="-6"/>
        </w:rPr>
        <w:t xml:space="preserve"> </w:t>
      </w:r>
      <w:r>
        <w:t>ORGANIZACJI</w:t>
      </w:r>
      <w:r>
        <w:rPr>
          <w:spacing w:val="-6"/>
        </w:rPr>
        <w:t xml:space="preserve"> </w:t>
      </w:r>
      <w:r>
        <w:t>WNOSZĄCEJ</w:t>
      </w:r>
      <w:r>
        <w:rPr>
          <w:spacing w:val="-6"/>
        </w:rPr>
        <w:t xml:space="preserve"> </w:t>
      </w:r>
      <w:r>
        <w:rPr>
          <w:spacing w:val="-2"/>
        </w:rPr>
        <w:t>OPINIĘ/UWAGĘ/PROPOZYCJĘ:</w:t>
      </w:r>
    </w:p>
    <w:p w:rsidR="00B33969" w:rsidRDefault="00B33969">
      <w:pPr>
        <w:spacing w:before="77"/>
        <w:rPr>
          <w:b/>
        </w:rPr>
      </w:pPr>
    </w:p>
    <w:p w:rsidR="00B33969" w:rsidRDefault="00C94C18">
      <w:pPr>
        <w:ind w:left="20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………………………………………………………………………………………………………….</w:t>
      </w:r>
    </w:p>
    <w:p w:rsidR="00B33969" w:rsidRDefault="00B33969">
      <w:pPr>
        <w:spacing w:before="53"/>
        <w:rPr>
          <w:sz w:val="24"/>
        </w:rPr>
      </w:pPr>
    </w:p>
    <w:p w:rsidR="00B33969" w:rsidRDefault="00C94C18">
      <w:pPr>
        <w:spacing w:before="1"/>
        <w:ind w:left="20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…………………………………………………………………………………………………………..</w:t>
      </w:r>
    </w:p>
    <w:p w:rsidR="00B33969" w:rsidRDefault="00B33969">
      <w:pPr>
        <w:spacing w:before="56"/>
        <w:rPr>
          <w:sz w:val="24"/>
        </w:rPr>
      </w:pPr>
    </w:p>
    <w:p w:rsidR="00B33969" w:rsidRDefault="00C94C18">
      <w:pPr>
        <w:pStyle w:val="Tekstpodstawowy"/>
        <w:spacing w:before="1"/>
        <w:ind w:left="205"/>
      </w:pPr>
      <w:r>
        <w:t>OPINIE/UWAGI/PROPOZYCJE</w:t>
      </w:r>
      <w:r>
        <w:rPr>
          <w:spacing w:val="-12"/>
        </w:rPr>
        <w:t xml:space="preserve"> </w:t>
      </w:r>
      <w:r>
        <w:t>ZMIAN</w:t>
      </w:r>
      <w:r>
        <w:rPr>
          <w:spacing w:val="-12"/>
        </w:rPr>
        <w:t xml:space="preserve"> </w:t>
      </w:r>
      <w:r>
        <w:rPr>
          <w:spacing w:val="-2"/>
        </w:rPr>
        <w:t>ZAPISÓW:</w:t>
      </w:r>
    </w:p>
    <w:p w:rsidR="00B33969" w:rsidRDefault="00B33969">
      <w:pPr>
        <w:spacing w:before="55"/>
        <w:rPr>
          <w:b/>
        </w:rPr>
      </w:pPr>
    </w:p>
    <w:p w:rsidR="00B33969" w:rsidRDefault="00C94C18">
      <w:pPr>
        <w:ind w:left="205"/>
      </w:pPr>
      <w:r>
        <w:rPr>
          <w:spacing w:val="-2"/>
        </w:rPr>
        <w:t>……………………………………………………………………………………………………………………</w:t>
      </w:r>
    </w:p>
    <w:p w:rsidR="00B33969" w:rsidRDefault="00B33969">
      <w:pPr>
        <w:spacing w:before="68"/>
      </w:pPr>
    </w:p>
    <w:p w:rsidR="00B33969" w:rsidRDefault="00C94C18">
      <w:pPr>
        <w:ind w:left="205"/>
      </w:pPr>
      <w:r>
        <w:rPr>
          <w:spacing w:val="-2"/>
        </w:rPr>
        <w:t>……………………………………………………………………………………………………………………</w:t>
      </w:r>
    </w:p>
    <w:p w:rsidR="00B33969" w:rsidRDefault="00B33969">
      <w:pPr>
        <w:spacing w:before="67"/>
      </w:pPr>
    </w:p>
    <w:p w:rsidR="00B33969" w:rsidRDefault="00C94C18">
      <w:pPr>
        <w:spacing w:before="1"/>
        <w:ind w:left="205"/>
      </w:pPr>
      <w:r>
        <w:rPr>
          <w:spacing w:val="-2"/>
        </w:rPr>
        <w:t>……………………………………………………………………………………………………………………</w:t>
      </w:r>
    </w:p>
    <w:p w:rsidR="00B33969" w:rsidRDefault="00B33969">
      <w:pPr>
        <w:spacing w:before="68"/>
      </w:pPr>
    </w:p>
    <w:p w:rsidR="00B33969" w:rsidRDefault="00C94C18">
      <w:pPr>
        <w:ind w:left="205"/>
      </w:pPr>
      <w:r>
        <w:rPr>
          <w:spacing w:val="-2"/>
        </w:rPr>
        <w:t>……………………………………………………………………………………………………………………</w:t>
      </w:r>
    </w:p>
    <w:p w:rsidR="00B33969" w:rsidRDefault="00B33969">
      <w:pPr>
        <w:spacing w:before="67"/>
      </w:pPr>
    </w:p>
    <w:p w:rsidR="00B33969" w:rsidRDefault="00C94C18">
      <w:pPr>
        <w:ind w:left="205"/>
      </w:pPr>
      <w:r>
        <w:rPr>
          <w:spacing w:val="-2"/>
        </w:rPr>
        <w:t>……………………………………………………………………………………………………………………</w:t>
      </w:r>
    </w:p>
    <w:p w:rsidR="00B33969" w:rsidRDefault="00B33969">
      <w:pPr>
        <w:sectPr w:rsidR="00B33969">
          <w:type w:val="continuous"/>
          <w:pgSz w:w="11920" w:h="16850"/>
          <w:pgMar w:top="1940" w:right="1060" w:bottom="280" w:left="800" w:header="708" w:footer="708" w:gutter="0"/>
          <w:cols w:space="708"/>
        </w:sectPr>
      </w:pPr>
    </w:p>
    <w:p w:rsidR="00B33969" w:rsidRDefault="00B33969"/>
    <w:p w:rsidR="00B33969" w:rsidRDefault="00B33969">
      <w:pPr>
        <w:spacing w:before="9"/>
      </w:pPr>
    </w:p>
    <w:p w:rsidR="00B33969" w:rsidRDefault="00C94C18">
      <w:pPr>
        <w:tabs>
          <w:tab w:val="left" w:pos="5974"/>
        </w:tabs>
        <w:spacing w:before="1"/>
        <w:ind w:left="119"/>
      </w:pPr>
      <w:r>
        <w:rPr>
          <w:spacing w:val="-2"/>
        </w:rPr>
        <w:t>………………………</w:t>
      </w:r>
      <w:r>
        <w:rPr>
          <w:spacing w:val="-2"/>
        </w:rPr>
        <w:t>…………</w:t>
      </w:r>
      <w:r>
        <w:tab/>
      </w:r>
      <w:r>
        <w:rPr>
          <w:spacing w:val="-2"/>
        </w:rPr>
        <w:t>……..…………………………….</w:t>
      </w:r>
    </w:p>
    <w:p w:rsidR="00B33969" w:rsidRDefault="00C94C18">
      <w:pPr>
        <w:tabs>
          <w:tab w:val="left" w:pos="8019"/>
        </w:tabs>
        <w:spacing w:before="32"/>
        <w:ind w:left="1142"/>
        <w:rPr>
          <w:i/>
          <w:sz w:val="14"/>
        </w:rPr>
      </w:pPr>
      <w:r>
        <w:rPr>
          <w:i/>
          <w:spacing w:val="-2"/>
          <w:sz w:val="14"/>
        </w:rPr>
        <w:t>(miejscowość,</w:t>
      </w:r>
      <w:r>
        <w:rPr>
          <w:i/>
          <w:spacing w:val="17"/>
          <w:sz w:val="14"/>
        </w:rPr>
        <w:t xml:space="preserve"> </w:t>
      </w:r>
      <w:r>
        <w:rPr>
          <w:i/>
          <w:spacing w:val="-2"/>
          <w:sz w:val="14"/>
        </w:rPr>
        <w:t>data)</w:t>
      </w:r>
      <w:r>
        <w:rPr>
          <w:i/>
          <w:sz w:val="14"/>
        </w:rPr>
        <w:tab/>
        <w:t>(podpis</w:t>
      </w:r>
      <w:r>
        <w:rPr>
          <w:i/>
          <w:spacing w:val="-5"/>
          <w:sz w:val="14"/>
        </w:rPr>
        <w:t xml:space="preserve"> </w:t>
      </w:r>
      <w:r>
        <w:rPr>
          <w:i/>
          <w:spacing w:val="-10"/>
          <w:sz w:val="14"/>
        </w:rPr>
        <w:t>)</w:t>
      </w:r>
    </w:p>
    <w:sectPr w:rsidR="00B33969">
      <w:pgSz w:w="11920" w:h="16850"/>
      <w:pgMar w:top="1940" w:right="1060" w:bottom="280" w:left="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969"/>
    <w:rsid w:val="00B33969"/>
    <w:rsid w:val="00C9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940CE-20BC-42D8-AA37-990DB610F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"/>
    <w:qFormat/>
    <w:pPr>
      <w:ind w:left="940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B.0050.......2022</vt:lpstr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B.0050.......2022</dc:title>
  <dc:subject>w sprawie przeprowadzenia konsultacji społecznych z^mieszkańcami Gminy Bieruń dotyczącychprojektu uchwały w^sprawie nagród i^wyróżnień Burmistrza Miasta Bierunia</dc:subject>
  <dc:creator>lidia.pedziwiatr</dc:creator>
  <cp:lastModifiedBy>Monika Krawczyk</cp:lastModifiedBy>
  <cp:revision>2</cp:revision>
  <dcterms:created xsi:type="dcterms:W3CDTF">2024-11-05T13:24:00Z</dcterms:created>
  <dcterms:modified xsi:type="dcterms:W3CDTF">2024-11-05T13:24:00Z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2024-11-05T00:00:00Z</vt:filetime>
  </property>
  <property fmtid="{D5CDD505-2E9C-101B-9397-08002B2CF9AE}" pid="5" name="Producer">
    <vt:lpwstr>Microsoft® Word 2016</vt:lpwstr>
  </property>
</Properties>
</file>