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801D" w14:textId="77777777" w:rsidR="00193AA7" w:rsidRDefault="00193AA7" w:rsidP="00193AA7">
      <w:pPr>
        <w:spacing w:after="0" w:line="240" w:lineRule="auto"/>
        <w:rPr>
          <w:rFonts w:ascii="Times New Roman" w:hAnsi="Times New Roman" w:cs="Times New Roman"/>
        </w:rPr>
      </w:pPr>
    </w:p>
    <w:p w14:paraId="3C9A7F1C" w14:textId="77777777" w:rsidR="002C1885" w:rsidRDefault="002C1885" w:rsidP="00193AA7">
      <w:pPr>
        <w:spacing w:after="0" w:line="240" w:lineRule="auto"/>
        <w:rPr>
          <w:rFonts w:ascii="Times New Roman" w:hAnsi="Times New Roman" w:cs="Times New Roman"/>
        </w:rPr>
      </w:pPr>
    </w:p>
    <w:p w14:paraId="685CB2F0" w14:textId="77777777" w:rsidR="002C1885" w:rsidRDefault="002C1885" w:rsidP="00193AA7">
      <w:pPr>
        <w:spacing w:after="0" w:line="240" w:lineRule="auto"/>
        <w:rPr>
          <w:rFonts w:ascii="Times New Roman" w:hAnsi="Times New Roman" w:cs="Times New Roman"/>
        </w:rPr>
      </w:pPr>
    </w:p>
    <w:p w14:paraId="6CC481E3" w14:textId="77777777" w:rsidR="002C1885" w:rsidRDefault="002C1885" w:rsidP="00193AA7">
      <w:pPr>
        <w:spacing w:after="0" w:line="240" w:lineRule="auto"/>
        <w:rPr>
          <w:rFonts w:ascii="Times New Roman" w:hAnsi="Times New Roman" w:cs="Times New Roman"/>
        </w:rPr>
      </w:pPr>
    </w:p>
    <w:p w14:paraId="1A858904" w14:textId="77777777" w:rsidR="00193AA7" w:rsidRDefault="00193AA7" w:rsidP="00193AA7">
      <w:pPr>
        <w:spacing w:after="0" w:line="240" w:lineRule="auto"/>
        <w:rPr>
          <w:rFonts w:ascii="Times New Roman" w:hAnsi="Times New Roman" w:cs="Times New Roman"/>
        </w:rPr>
      </w:pPr>
    </w:p>
    <w:p w14:paraId="0FE625F0" w14:textId="37EFD99B" w:rsidR="00193AA7" w:rsidRDefault="00193AA7" w:rsidP="00193AA7">
      <w:pPr>
        <w:spacing w:after="0" w:line="240" w:lineRule="auto"/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OGŁOSZENIE </w:t>
      </w:r>
      <w:bookmarkStart w:id="0" w:name="_Hlk3879028"/>
      <w:r>
        <w:rPr>
          <w:rFonts w:ascii="Times New Roman" w:hAnsi="Times New Roman" w:cs="Times New Roman"/>
          <w:b/>
        </w:rPr>
        <w:t xml:space="preserve">KONKURSU NA WYBÓR </w:t>
      </w:r>
      <w:r>
        <w:rPr>
          <w:rFonts w:ascii="Times New Roman" w:hAnsi="Times New Roman" w:cs="Times New Roman"/>
          <w:b/>
        </w:rPr>
        <w:br/>
        <w:t>REALIZATORA PROGRAMU</w:t>
      </w:r>
      <w:r w:rsidR="00103FDD">
        <w:rPr>
          <w:rFonts w:ascii="Times New Roman" w:hAnsi="Times New Roman" w:cs="Times New Roman"/>
          <w:b/>
        </w:rPr>
        <w:t xml:space="preserve"> POLITYKI ZDROWOTNEJ W ROKU 202</w:t>
      </w:r>
      <w:r w:rsidR="00E63CCD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br/>
        <w:t xml:space="preserve">W ZAKRESIE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  <w:lang w:eastAsia="pl-PL"/>
        </w:rPr>
        <w:t>REHABILITACJI DZIECI NIEPEŁNOSPRAWNYCH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  <w:lang w:eastAsia="pl-PL"/>
        </w:rPr>
        <w:br/>
        <w:t>Z TERENU GMINY BIERUŃ W WARUNKACH DOMOWYCH</w:t>
      </w:r>
    </w:p>
    <w:bookmarkEnd w:id="0"/>
    <w:p w14:paraId="0B4A269B" w14:textId="77777777" w:rsidR="00193AA7" w:rsidRDefault="00193AA7" w:rsidP="00193AA7">
      <w:pPr>
        <w:spacing w:after="0" w:line="240" w:lineRule="auto"/>
        <w:rPr>
          <w:rFonts w:ascii="Times New Roman" w:hAnsi="Times New Roman" w:cs="Times New Roman"/>
        </w:rPr>
      </w:pPr>
    </w:p>
    <w:p w14:paraId="36B7C78D" w14:textId="77777777" w:rsidR="00193AA7" w:rsidRDefault="00193AA7" w:rsidP="00193A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BURMISTRZ MIASTA BIERUNIA</w:t>
      </w:r>
    </w:p>
    <w:p w14:paraId="436F2B63" w14:textId="77777777" w:rsidR="00193AA7" w:rsidRDefault="00193AA7" w:rsidP="00193A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E05387" w14:textId="4885C58E" w:rsidR="00193AA7" w:rsidRDefault="00193AA7" w:rsidP="00193AA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 na podstawie art. 48b ustawy z dnia 27 sierpnia 2004 r. o świadczeniach opieki zdrowotnej finansowanych ze środków publicznych (</w:t>
      </w:r>
      <w:r w:rsidR="00812B56" w:rsidRPr="00812B56">
        <w:rPr>
          <w:rFonts w:ascii="Times New Roman" w:hAnsi="Times New Roman" w:cs="Times New Roman"/>
        </w:rPr>
        <w:t xml:space="preserve">t. j. Dz. U. </w:t>
      </w:r>
      <w:r w:rsidR="00E63CCD" w:rsidRPr="00E63CCD">
        <w:rPr>
          <w:rFonts w:ascii="Times New Roman" w:hAnsi="Times New Roman" w:cs="Times New Roman"/>
        </w:rPr>
        <w:t>z 2022 r., poz. 2561 z późn. zm.</w:t>
      </w:r>
      <w:r>
        <w:rPr>
          <w:rFonts w:ascii="Times New Roman" w:hAnsi="Times New Roman" w:cs="Times New Roman"/>
        </w:rPr>
        <w:t>),</w:t>
      </w:r>
    </w:p>
    <w:p w14:paraId="2AF11E5D" w14:textId="77777777" w:rsidR="00193AA7" w:rsidRDefault="00193AA7" w:rsidP="00193AA7">
      <w:pPr>
        <w:spacing w:after="0"/>
        <w:jc w:val="both"/>
        <w:rPr>
          <w:rFonts w:ascii="Times New Roman" w:hAnsi="Times New Roman" w:cs="Times New Roman"/>
        </w:rPr>
      </w:pPr>
    </w:p>
    <w:p w14:paraId="7F2691B9" w14:textId="77777777" w:rsidR="00193AA7" w:rsidRDefault="00193AA7" w:rsidP="00193AA7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</w:t>
      </w:r>
    </w:p>
    <w:p w14:paraId="05B17267" w14:textId="77777777" w:rsidR="00193AA7" w:rsidRDefault="00193AA7" w:rsidP="00193AA7">
      <w:pPr>
        <w:spacing w:after="0"/>
        <w:jc w:val="both"/>
        <w:rPr>
          <w:rFonts w:ascii="Times New Roman" w:hAnsi="Times New Roman" w:cs="Times New Roman"/>
        </w:rPr>
      </w:pPr>
    </w:p>
    <w:p w14:paraId="7271F395" w14:textId="77777777" w:rsidR="00885E5C" w:rsidRDefault="00193AA7" w:rsidP="00885E5C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konkurs na wybór realizatora program</w:t>
      </w:r>
      <w:r w:rsidR="002A3CA8">
        <w:rPr>
          <w:rFonts w:ascii="Times New Roman" w:hAnsi="Times New Roman" w:cs="Times New Roman"/>
        </w:rPr>
        <w:t>u</w:t>
      </w:r>
      <w:r w:rsidR="00103FDD">
        <w:rPr>
          <w:rFonts w:ascii="Times New Roman" w:hAnsi="Times New Roman" w:cs="Times New Roman"/>
        </w:rPr>
        <w:t xml:space="preserve"> polityki zdrowotnej</w:t>
      </w:r>
      <w:r w:rsidR="00885E5C">
        <w:rPr>
          <w:rFonts w:ascii="Times New Roman" w:hAnsi="Times New Roman" w:cs="Times New Roman"/>
        </w:rPr>
        <w:t>:</w:t>
      </w:r>
    </w:p>
    <w:p w14:paraId="2EEDFD07" w14:textId="0281B819" w:rsidR="00885E5C" w:rsidRPr="00885E5C" w:rsidRDefault="00885E5C" w:rsidP="00885E5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85E5C">
        <w:rPr>
          <w:rFonts w:ascii="Times New Roman" w:hAnsi="Times New Roman" w:cs="Times New Roman"/>
          <w:b/>
          <w:bCs/>
        </w:rPr>
        <w:t>„Udziel</w:t>
      </w:r>
      <w:r w:rsidR="00EB2C80">
        <w:rPr>
          <w:rFonts w:ascii="Times New Roman" w:hAnsi="Times New Roman" w:cs="Times New Roman"/>
          <w:b/>
          <w:bCs/>
        </w:rPr>
        <w:t>a</w:t>
      </w:r>
      <w:r w:rsidRPr="00885E5C">
        <w:rPr>
          <w:rFonts w:ascii="Times New Roman" w:hAnsi="Times New Roman" w:cs="Times New Roman"/>
          <w:b/>
          <w:bCs/>
        </w:rPr>
        <w:t xml:space="preserve">nie świadczeń zdrowotnych </w:t>
      </w:r>
      <w:r w:rsidR="00193AA7" w:rsidRPr="00885E5C">
        <w:rPr>
          <w:rFonts w:ascii="Times New Roman" w:hAnsi="Times New Roman" w:cs="Times New Roman"/>
          <w:b/>
          <w:bCs/>
        </w:rPr>
        <w:t>w zakresie rehabilitacji dzieci niepełnosprawnych z terenu</w:t>
      </w:r>
    </w:p>
    <w:p w14:paraId="037E8734" w14:textId="7A847450" w:rsidR="00193AA7" w:rsidRPr="00885E5C" w:rsidRDefault="00193AA7" w:rsidP="00885E5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85E5C">
        <w:rPr>
          <w:rFonts w:ascii="Times New Roman" w:hAnsi="Times New Roman" w:cs="Times New Roman"/>
          <w:b/>
          <w:bCs/>
        </w:rPr>
        <w:t>Gminy Bieruń w warunkach domowych</w:t>
      </w:r>
      <w:r w:rsidR="00885E5C">
        <w:rPr>
          <w:rFonts w:ascii="Times New Roman" w:hAnsi="Times New Roman" w:cs="Times New Roman"/>
          <w:b/>
          <w:bCs/>
        </w:rPr>
        <w:t>”</w:t>
      </w:r>
    </w:p>
    <w:p w14:paraId="281588B2" w14:textId="77777777" w:rsidR="00193AA7" w:rsidRDefault="00193AA7" w:rsidP="00193AA7">
      <w:pPr>
        <w:spacing w:after="0"/>
        <w:jc w:val="both"/>
        <w:rPr>
          <w:rFonts w:ascii="Times New Roman" w:hAnsi="Times New Roman" w:cs="Times New Roman"/>
        </w:rPr>
      </w:pPr>
    </w:p>
    <w:p w14:paraId="5D29CDFC" w14:textId="77777777" w:rsidR="00193AA7" w:rsidRDefault="00193AA7" w:rsidP="00193AA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konkursu</w:t>
      </w:r>
    </w:p>
    <w:p w14:paraId="27D014AA" w14:textId="658563F3" w:rsidR="00193AA7" w:rsidRDefault="00193AA7" w:rsidP="00193AA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konkursu jest wyłonienie oferenta na realizację w 202</w:t>
      </w:r>
      <w:r w:rsidR="00E63CC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r. programu polityki zdrowotnej w zakresie rehabilitacji dzieci niepełnosprawnych z teren</w:t>
      </w:r>
      <w:r w:rsidR="00EB2C80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Gminy Bieruń </w:t>
      </w:r>
      <w:r w:rsidR="002A3CA8">
        <w:rPr>
          <w:rFonts w:ascii="Times New Roman" w:hAnsi="Times New Roman" w:cs="Times New Roman"/>
        </w:rPr>
        <w:t>w </w:t>
      </w:r>
      <w:r>
        <w:rPr>
          <w:rFonts w:ascii="Times New Roman" w:hAnsi="Times New Roman" w:cs="Times New Roman"/>
        </w:rPr>
        <w:t xml:space="preserve">warunkach domowych. Podstawą realizacji jest program polityki zdrowotnej przyjęty </w:t>
      </w:r>
      <w:r w:rsidR="00812B56" w:rsidRPr="00E63CCD">
        <w:rPr>
          <w:rFonts w:ascii="Times New Roman" w:hAnsi="Times New Roman" w:cs="Times New Roman"/>
        </w:rPr>
        <w:t xml:space="preserve">Uchwałą Nr </w:t>
      </w:r>
      <w:r w:rsidR="00E63CCD" w:rsidRPr="00E63CCD">
        <w:rPr>
          <w:rFonts w:ascii="Times New Roman" w:hAnsi="Times New Roman" w:cs="Times New Roman"/>
        </w:rPr>
        <w:t>XV</w:t>
      </w:r>
      <w:r w:rsidR="00812B56" w:rsidRPr="00E63CCD">
        <w:rPr>
          <w:rFonts w:ascii="Times New Roman" w:hAnsi="Times New Roman" w:cs="Times New Roman"/>
        </w:rPr>
        <w:t>/</w:t>
      </w:r>
      <w:r w:rsidR="00E63CCD" w:rsidRPr="00E63CCD">
        <w:rPr>
          <w:rFonts w:ascii="Times New Roman" w:hAnsi="Times New Roman" w:cs="Times New Roman"/>
        </w:rPr>
        <w:t>8</w:t>
      </w:r>
      <w:r w:rsidR="00812B56" w:rsidRPr="00E63CCD">
        <w:rPr>
          <w:rFonts w:ascii="Times New Roman" w:hAnsi="Times New Roman" w:cs="Times New Roman"/>
        </w:rPr>
        <w:t>/202</w:t>
      </w:r>
      <w:r w:rsidR="00E63CCD" w:rsidRPr="00E63CCD">
        <w:rPr>
          <w:rFonts w:ascii="Times New Roman" w:hAnsi="Times New Roman" w:cs="Times New Roman"/>
        </w:rPr>
        <w:t>3</w:t>
      </w:r>
      <w:r w:rsidR="00812B56" w:rsidRPr="00E63CCD">
        <w:rPr>
          <w:rFonts w:ascii="Times New Roman" w:hAnsi="Times New Roman" w:cs="Times New Roman"/>
        </w:rPr>
        <w:t xml:space="preserve"> Rady Miejskiej w Bieruniu z dnia </w:t>
      </w:r>
      <w:r w:rsidR="00E63CCD" w:rsidRPr="00E63CCD">
        <w:rPr>
          <w:rFonts w:ascii="Times New Roman" w:hAnsi="Times New Roman" w:cs="Times New Roman"/>
        </w:rPr>
        <w:t>18</w:t>
      </w:r>
      <w:r w:rsidR="00812B56" w:rsidRPr="00E63CCD">
        <w:rPr>
          <w:rFonts w:ascii="Times New Roman" w:hAnsi="Times New Roman" w:cs="Times New Roman"/>
        </w:rPr>
        <w:t xml:space="preserve"> </w:t>
      </w:r>
      <w:r w:rsidR="00E63CCD" w:rsidRPr="00E63CCD">
        <w:rPr>
          <w:rFonts w:ascii="Times New Roman" w:hAnsi="Times New Roman" w:cs="Times New Roman"/>
        </w:rPr>
        <w:t>grudnia</w:t>
      </w:r>
      <w:r w:rsidR="00812B56" w:rsidRPr="00E63CCD">
        <w:rPr>
          <w:rFonts w:ascii="Times New Roman" w:hAnsi="Times New Roman" w:cs="Times New Roman"/>
        </w:rPr>
        <w:t xml:space="preserve"> 202</w:t>
      </w:r>
      <w:r w:rsidR="00E63CCD" w:rsidRPr="00E63CCD">
        <w:rPr>
          <w:rFonts w:ascii="Times New Roman" w:hAnsi="Times New Roman" w:cs="Times New Roman"/>
        </w:rPr>
        <w:t>3</w:t>
      </w:r>
      <w:r w:rsidR="00812B56" w:rsidRPr="00E63CCD">
        <w:rPr>
          <w:rFonts w:ascii="Times New Roman" w:hAnsi="Times New Roman" w:cs="Times New Roman"/>
        </w:rPr>
        <w:t xml:space="preserve"> r.</w:t>
      </w:r>
    </w:p>
    <w:p w14:paraId="74B5889C" w14:textId="77777777" w:rsidR="00193AA7" w:rsidRDefault="00193AA7" w:rsidP="00193AA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programu przewiduje się objęcie świadczeniem ok. 40 dzieci niepełnosprawnych</w:t>
      </w:r>
      <w:r w:rsidR="00812B56">
        <w:rPr>
          <w:rFonts w:ascii="Times New Roman" w:hAnsi="Times New Roman" w:cs="Times New Roman"/>
        </w:rPr>
        <w:t xml:space="preserve"> w </w:t>
      </w:r>
      <w:r>
        <w:rPr>
          <w:rFonts w:ascii="Times New Roman" w:hAnsi="Times New Roman" w:cs="Times New Roman"/>
        </w:rPr>
        <w:t>przedziale wiekowym 0 – 18 lat. Adresatami docelowymi programu są dzieci ze znacznymi zaburzeniami rozwoju w zakresie ośrodkowego układu nerwowego i układu ruchu, które mają trudności z dotarciem do placówek ambulatoryjnych.</w:t>
      </w:r>
    </w:p>
    <w:p w14:paraId="7346B41E" w14:textId="77777777" w:rsidR="00193AA7" w:rsidRDefault="00193AA7" w:rsidP="00193AA7">
      <w:pPr>
        <w:spacing w:after="0"/>
        <w:jc w:val="both"/>
        <w:rPr>
          <w:rFonts w:ascii="Times New Roman" w:hAnsi="Times New Roman" w:cs="Times New Roman"/>
        </w:rPr>
      </w:pPr>
    </w:p>
    <w:p w14:paraId="7A78CF04" w14:textId="77777777" w:rsidR="00193AA7" w:rsidRDefault="00193AA7" w:rsidP="00193AA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Wymagania stawiane oferentom, niezbędne do realizacji programu </w:t>
      </w:r>
      <w:r w:rsidR="0025788C">
        <w:rPr>
          <w:rFonts w:ascii="Times New Roman" w:hAnsi="Times New Roman" w:cs="Times New Roman"/>
          <w:b/>
        </w:rPr>
        <w:t>polityki zdrowotnej</w:t>
      </w:r>
    </w:p>
    <w:p w14:paraId="07AAD0DB" w14:textId="6BFE60AB" w:rsidR="00193AA7" w:rsidRDefault="00193AA7" w:rsidP="00193AA7">
      <w:pPr>
        <w:pStyle w:val="Akapitzlist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Spełni</w:t>
      </w:r>
      <w:r w:rsidR="00662DA5">
        <w:rPr>
          <w:rFonts w:ascii="Times New Roman" w:hAnsi="Times New Roman" w:cs="Times New Roman"/>
        </w:rPr>
        <w:t>enie</w:t>
      </w:r>
      <w:r>
        <w:rPr>
          <w:rFonts w:ascii="Times New Roman" w:hAnsi="Times New Roman" w:cs="Times New Roman"/>
        </w:rPr>
        <w:t xml:space="preserve"> wszystki</w:t>
      </w:r>
      <w:r w:rsidR="00662DA5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wymaga</w:t>
      </w:r>
      <w:r w:rsidR="00662DA5">
        <w:rPr>
          <w:rFonts w:ascii="Times New Roman" w:hAnsi="Times New Roman" w:cs="Times New Roman"/>
        </w:rPr>
        <w:t>ń</w:t>
      </w:r>
      <w:r>
        <w:rPr>
          <w:rFonts w:ascii="Times New Roman" w:hAnsi="Times New Roman" w:cs="Times New Roman"/>
        </w:rPr>
        <w:t xml:space="preserve"> wynikając</w:t>
      </w:r>
      <w:r w:rsidR="00662DA5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z oświadczeń i dokumentów, których listę przedstawiono w Szczegółowych Warunkach Konkursu (SWK) oraz inn</w:t>
      </w:r>
      <w:r w:rsidR="00662DA5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wymaga</w:t>
      </w:r>
      <w:r w:rsidR="00662DA5">
        <w:rPr>
          <w:rFonts w:ascii="Times New Roman" w:hAnsi="Times New Roman" w:cs="Times New Roman"/>
        </w:rPr>
        <w:t>ń</w:t>
      </w:r>
      <w:r>
        <w:rPr>
          <w:rFonts w:ascii="Times New Roman" w:hAnsi="Times New Roman" w:cs="Times New Roman"/>
        </w:rPr>
        <w:t xml:space="preserve"> tam określon</w:t>
      </w:r>
      <w:r w:rsidR="00662DA5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>.</w:t>
      </w:r>
    </w:p>
    <w:p w14:paraId="3F1B1389" w14:textId="4B42E244" w:rsidR="00193AA7" w:rsidRDefault="00193AA7" w:rsidP="00193AA7">
      <w:pPr>
        <w:pStyle w:val="Akapitzlist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</w:t>
      </w:r>
      <w:r w:rsidR="00662DA5">
        <w:rPr>
          <w:rFonts w:ascii="Times New Roman" w:hAnsi="Times New Roman" w:cs="Times New Roman"/>
        </w:rPr>
        <w:t>zanie</w:t>
      </w:r>
      <w:r>
        <w:rPr>
          <w:rFonts w:ascii="Times New Roman" w:hAnsi="Times New Roman" w:cs="Times New Roman"/>
        </w:rPr>
        <w:t xml:space="preserve"> do realizacji programu Zesp</w:t>
      </w:r>
      <w:r w:rsidR="00662DA5">
        <w:rPr>
          <w:rFonts w:ascii="Times New Roman" w:hAnsi="Times New Roman" w:cs="Times New Roman"/>
        </w:rPr>
        <w:t>ołu</w:t>
      </w:r>
      <w:r>
        <w:rPr>
          <w:rFonts w:ascii="Times New Roman" w:hAnsi="Times New Roman" w:cs="Times New Roman"/>
        </w:rPr>
        <w:t xml:space="preserve"> Rehabilitacji Domowej, w skład którego wchodzą: </w:t>
      </w:r>
    </w:p>
    <w:p w14:paraId="0CC94E88" w14:textId="77777777" w:rsidR="00193AA7" w:rsidRDefault="00193AA7" w:rsidP="00074228">
      <w:pPr>
        <w:numPr>
          <w:ilvl w:val="0"/>
          <w:numId w:val="4"/>
        </w:numPr>
        <w:tabs>
          <w:tab w:val="clear" w:pos="757"/>
          <w:tab w:val="num" w:pos="993"/>
        </w:tabs>
        <w:suppressAutoHyphens/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kierownik zespołu – lekarz rehabilitacji medycznej, posiadający doświadczenie </w:t>
      </w:r>
      <w:r>
        <w:rPr>
          <w:rFonts w:ascii="Times New Roman" w:hAnsi="Times New Roman" w:cs="Times New Roman"/>
        </w:rPr>
        <w:br/>
        <w:t>w pracy – leczeniu dzieci, szczególne z MPD,</w:t>
      </w:r>
    </w:p>
    <w:p w14:paraId="21D67021" w14:textId="77777777" w:rsidR="00193AA7" w:rsidRDefault="00193AA7" w:rsidP="00074228">
      <w:pPr>
        <w:numPr>
          <w:ilvl w:val="0"/>
          <w:numId w:val="4"/>
        </w:numPr>
        <w:tabs>
          <w:tab w:val="clear" w:pos="757"/>
          <w:tab w:val="num" w:pos="993"/>
        </w:tabs>
        <w:suppressAutoHyphens/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5-7 fizjoterapeutów (magistrów rehabilitacji ruchowej, fizjoterapii), posiadających min. dwuletni staż w prowadzeniu rehabilitacji dzieci, szczególnie z MPD. </w:t>
      </w:r>
    </w:p>
    <w:p w14:paraId="3A9868B9" w14:textId="0F556F9D" w:rsidR="00193AA7" w:rsidRDefault="00193AA7" w:rsidP="00193AA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Szczegółowe Warunki Konkursu, w tym projekt umowy, obowiązujące formularze oferty, dostępne są w Urzędzie Miejskim w Bieruniu, ul. Rynek 14 (segment </w:t>
      </w:r>
      <w:r w:rsidR="0025788C">
        <w:rPr>
          <w:rFonts w:ascii="Times New Roman" w:hAnsi="Times New Roman" w:cs="Times New Roman"/>
        </w:rPr>
        <w:t>B, pokój nr 30</w:t>
      </w:r>
      <w:r w:rsidR="00BC18F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) </w:t>
      </w:r>
      <w:r w:rsidR="00812B56">
        <w:rPr>
          <w:rFonts w:ascii="Times New Roman" w:hAnsi="Times New Roman" w:cs="Times New Roman"/>
        </w:rPr>
        <w:t>w </w:t>
      </w:r>
      <w:r>
        <w:rPr>
          <w:rFonts w:ascii="Times New Roman" w:hAnsi="Times New Roman" w:cs="Times New Roman"/>
        </w:rPr>
        <w:t xml:space="preserve">godzinach urzędowania oraz na stronie </w:t>
      </w:r>
      <w:r w:rsidR="001D0C52">
        <w:rPr>
          <w:rFonts w:ascii="Times New Roman" w:hAnsi="Times New Roman" w:cs="Times New Roman"/>
        </w:rPr>
        <w:t>Biuletynu Informacji Publicznej Miasta Bieruń w zakładce: Ogłoszenia urzędowe - Program zdrowotny</w:t>
      </w:r>
      <w:r w:rsidRPr="00F20C3E">
        <w:rPr>
          <w:rFonts w:ascii="Times New Roman" w:hAnsi="Times New Roman" w:cs="Times New Roman"/>
        </w:rPr>
        <w:t>.</w:t>
      </w:r>
    </w:p>
    <w:p w14:paraId="03F646AB" w14:textId="31429DA0" w:rsidR="00193AA7" w:rsidRDefault="00193AA7" w:rsidP="00193A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Oferty można składać w Urzędzie Miejskim w Bieruniu, ul. </w:t>
      </w:r>
      <w:r w:rsidR="00812B56">
        <w:rPr>
          <w:rFonts w:ascii="Times New Roman" w:hAnsi="Times New Roman" w:cs="Times New Roman"/>
        </w:rPr>
        <w:t xml:space="preserve">Rynek 14 (kancelaria - parter) </w:t>
      </w:r>
      <w:r>
        <w:rPr>
          <w:rFonts w:ascii="Times New Roman" w:hAnsi="Times New Roman" w:cs="Times New Roman"/>
        </w:rPr>
        <w:t xml:space="preserve">w terminie </w:t>
      </w:r>
      <w:r w:rsidR="0025788C" w:rsidRPr="0025788C">
        <w:rPr>
          <w:rFonts w:ascii="Times New Roman" w:hAnsi="Times New Roman" w:cs="Times New Roman"/>
        </w:rPr>
        <w:t>do</w:t>
      </w:r>
      <w:r w:rsidR="0025788C">
        <w:rPr>
          <w:rFonts w:ascii="Times New Roman" w:hAnsi="Times New Roman" w:cs="Times New Roman"/>
          <w:b/>
        </w:rPr>
        <w:t xml:space="preserve"> </w:t>
      </w:r>
      <w:r w:rsidR="004C7B10">
        <w:rPr>
          <w:rFonts w:ascii="Times New Roman" w:hAnsi="Times New Roman" w:cs="Times New Roman"/>
          <w:b/>
        </w:rPr>
        <w:t>5</w:t>
      </w:r>
      <w:r w:rsidR="00A948E9" w:rsidRPr="00AF74BD">
        <w:rPr>
          <w:rFonts w:ascii="Times New Roman" w:hAnsi="Times New Roman" w:cs="Times New Roman"/>
          <w:b/>
        </w:rPr>
        <w:t xml:space="preserve"> lutego</w:t>
      </w:r>
      <w:r w:rsidR="0025788C" w:rsidRPr="00AF74BD">
        <w:rPr>
          <w:rFonts w:ascii="Times New Roman" w:hAnsi="Times New Roman" w:cs="Times New Roman"/>
          <w:b/>
        </w:rPr>
        <w:t xml:space="preserve"> 202</w:t>
      </w:r>
      <w:r w:rsidR="00A948E9" w:rsidRPr="00AF74BD">
        <w:rPr>
          <w:rFonts w:ascii="Times New Roman" w:hAnsi="Times New Roman" w:cs="Times New Roman"/>
          <w:b/>
        </w:rPr>
        <w:t>4</w:t>
      </w:r>
      <w:r w:rsidR="0025788C" w:rsidRPr="00AF74BD">
        <w:rPr>
          <w:rFonts w:ascii="Times New Roman" w:hAnsi="Times New Roman" w:cs="Times New Roman"/>
          <w:b/>
        </w:rPr>
        <w:t xml:space="preserve"> r.</w:t>
      </w:r>
    </w:p>
    <w:p w14:paraId="1A01D036" w14:textId="77777777" w:rsidR="00193AA7" w:rsidRDefault="00193AA7" w:rsidP="00193A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ofert nastąpi na podstawie złożonych oświadczeń i dokumentów.</w:t>
      </w:r>
    </w:p>
    <w:p w14:paraId="7AED2BAE" w14:textId="2EFA1FFD" w:rsidR="00FD78D8" w:rsidRDefault="00193AA7" w:rsidP="002C1885">
      <w:pPr>
        <w:jc w:val="both"/>
      </w:pPr>
      <w:r>
        <w:rPr>
          <w:rFonts w:ascii="Times New Roman" w:hAnsi="Times New Roman" w:cs="Times New Roman"/>
        </w:rPr>
        <w:t xml:space="preserve">Rozstrzygnięcia konkursu dokona komisja konkursowa w terminie do 14 dni od </w:t>
      </w:r>
      <w:r w:rsidR="007C023A">
        <w:rPr>
          <w:rFonts w:ascii="Times New Roman" w:hAnsi="Times New Roman" w:cs="Times New Roman"/>
        </w:rPr>
        <w:t xml:space="preserve">dnia </w:t>
      </w:r>
      <w:r>
        <w:rPr>
          <w:rFonts w:ascii="Times New Roman" w:hAnsi="Times New Roman" w:cs="Times New Roman"/>
        </w:rPr>
        <w:t>upływu terminu składania ofert.</w:t>
      </w:r>
    </w:p>
    <w:sectPr w:rsidR="00FD78D8" w:rsidSect="002C188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36A64"/>
    <w:multiLevelType w:val="hybridMultilevel"/>
    <w:tmpl w:val="B6E88270"/>
    <w:lvl w:ilvl="0" w:tplc="77F4535A">
      <w:start w:val="1"/>
      <w:numFmt w:val="bullet"/>
      <w:lvlText w:val=""/>
      <w:lvlJc w:val="left"/>
      <w:pPr>
        <w:tabs>
          <w:tab w:val="num" w:pos="757"/>
        </w:tabs>
        <w:ind w:left="737" w:hanging="340"/>
      </w:pPr>
      <w:rPr>
        <w:rFonts w:ascii="Wingdings" w:hAnsi="Wingdings" w:hint="default"/>
        <w:strike w:val="0"/>
        <w:dstrike w:val="0"/>
        <w:color w:val="auto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32F35E34"/>
    <w:multiLevelType w:val="hybridMultilevel"/>
    <w:tmpl w:val="51B64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A2EE0"/>
    <w:multiLevelType w:val="hybridMultilevel"/>
    <w:tmpl w:val="08483056"/>
    <w:lvl w:ilvl="0" w:tplc="C45EC7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214F8"/>
    <w:multiLevelType w:val="hybridMultilevel"/>
    <w:tmpl w:val="3600E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9577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27692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12183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0990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A7"/>
    <w:rsid w:val="00074228"/>
    <w:rsid w:val="000D2EE7"/>
    <w:rsid w:val="00103FDD"/>
    <w:rsid w:val="00193AA7"/>
    <w:rsid w:val="001D0C52"/>
    <w:rsid w:val="0025788C"/>
    <w:rsid w:val="002A3CA8"/>
    <w:rsid w:val="002C1885"/>
    <w:rsid w:val="004C7B10"/>
    <w:rsid w:val="00662DA5"/>
    <w:rsid w:val="007C023A"/>
    <w:rsid w:val="00812B56"/>
    <w:rsid w:val="00885E5C"/>
    <w:rsid w:val="008B55AA"/>
    <w:rsid w:val="00A948E9"/>
    <w:rsid w:val="00AF74BD"/>
    <w:rsid w:val="00BC18F5"/>
    <w:rsid w:val="00D94B1B"/>
    <w:rsid w:val="00E63CCD"/>
    <w:rsid w:val="00EB2C80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625A"/>
  <w15:docId w15:val="{E38310DA-B227-4DFD-97F6-FB7F6FE2B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AA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3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Mokry</dc:creator>
  <cp:lastModifiedBy>Agnieszka Pastuszka</cp:lastModifiedBy>
  <cp:revision>13</cp:revision>
  <cp:lastPrinted>2024-01-17T09:47:00Z</cp:lastPrinted>
  <dcterms:created xsi:type="dcterms:W3CDTF">2024-01-11T11:38:00Z</dcterms:created>
  <dcterms:modified xsi:type="dcterms:W3CDTF">2024-01-17T09:52:00Z</dcterms:modified>
</cp:coreProperties>
</file>